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59" w:rsidRDefault="0042345C">
      <w:pPr>
        <w:spacing w:line="64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 w:hint="eastAsia"/>
          <w:bCs/>
          <w:sz w:val="28"/>
          <w:szCs w:val="28"/>
        </w:rPr>
        <w:t>6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324159" w:rsidRDefault="00324159">
      <w:pPr>
        <w:spacing w:line="640" w:lineRule="exact"/>
        <w:jc w:val="center"/>
        <w:rPr>
          <w:b/>
          <w:bCs/>
          <w:sz w:val="48"/>
        </w:rPr>
      </w:pPr>
    </w:p>
    <w:p w:rsidR="00324159" w:rsidRDefault="00324159">
      <w:pPr>
        <w:spacing w:line="640" w:lineRule="exact"/>
        <w:jc w:val="center"/>
        <w:rPr>
          <w:b/>
          <w:bCs/>
          <w:sz w:val="48"/>
        </w:rPr>
      </w:pPr>
    </w:p>
    <w:p w:rsidR="00324159" w:rsidRDefault="0042345C">
      <w:pPr>
        <w:spacing w:line="640" w:lineRule="exact"/>
        <w:jc w:val="center"/>
        <w:rPr>
          <w:rFonts w:ascii="方正小标宋简体" w:eastAsia="方正小标宋简体"/>
          <w:bCs/>
          <w:spacing w:val="34"/>
          <w:sz w:val="44"/>
          <w:szCs w:val="44"/>
        </w:rPr>
      </w:pPr>
      <w:r>
        <w:rPr>
          <w:rFonts w:ascii="方正小标宋简体" w:eastAsia="方正小标宋简体" w:hint="eastAsia"/>
          <w:bCs/>
          <w:spacing w:val="34"/>
          <w:sz w:val="44"/>
          <w:szCs w:val="44"/>
        </w:rPr>
        <w:t>阿克苏地区工人先锋号</w:t>
      </w:r>
    </w:p>
    <w:p w:rsidR="00324159" w:rsidRDefault="0042345C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推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荐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审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批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表</w:t>
      </w:r>
    </w:p>
    <w:p w:rsidR="00324159" w:rsidRDefault="00324159">
      <w:pPr>
        <w:jc w:val="center"/>
        <w:rPr>
          <w:rFonts w:ascii="方正小标宋简体" w:eastAsia="方正小标宋简体"/>
          <w:bCs/>
          <w:sz w:val="40"/>
          <w:szCs w:val="40"/>
        </w:rPr>
      </w:pPr>
    </w:p>
    <w:p w:rsidR="00324159" w:rsidRDefault="00324159">
      <w:pPr>
        <w:jc w:val="center"/>
        <w:rPr>
          <w:b/>
          <w:bCs/>
          <w:sz w:val="48"/>
        </w:rPr>
      </w:pPr>
    </w:p>
    <w:p w:rsidR="00324159" w:rsidRDefault="00324159">
      <w:pPr>
        <w:jc w:val="center"/>
        <w:rPr>
          <w:b/>
          <w:bCs/>
          <w:sz w:val="48"/>
        </w:rPr>
      </w:pPr>
    </w:p>
    <w:p w:rsidR="00324159" w:rsidRDefault="00324159">
      <w:pPr>
        <w:rPr>
          <w:b/>
          <w:bCs/>
          <w:sz w:val="48"/>
        </w:rPr>
      </w:pPr>
    </w:p>
    <w:p w:rsidR="00324159" w:rsidRDefault="0042345C">
      <w:pPr>
        <w:spacing w:line="700" w:lineRule="exact"/>
        <w:ind w:firstLineChars="600" w:firstLine="1920"/>
        <w:rPr>
          <w:sz w:val="32"/>
          <w:u w:val="single"/>
        </w:rPr>
      </w:pPr>
      <w:r>
        <w:rPr>
          <w:rFonts w:hint="eastAsia"/>
          <w:sz w:val="32"/>
        </w:rPr>
        <w:t>单位名称</w:t>
      </w:r>
      <w:r>
        <w:rPr>
          <w:rFonts w:hint="eastAsia"/>
          <w:sz w:val="32"/>
          <w:u w:val="single"/>
        </w:rPr>
        <w:t xml:space="preserve">                     </w:t>
      </w:r>
    </w:p>
    <w:p w:rsidR="00324159" w:rsidRDefault="0042345C">
      <w:pPr>
        <w:spacing w:line="700" w:lineRule="exact"/>
        <w:ind w:firstLineChars="650" w:firstLine="1924"/>
        <w:rPr>
          <w:spacing w:val="-12"/>
          <w:sz w:val="32"/>
          <w:szCs w:val="32"/>
        </w:rPr>
      </w:pPr>
      <w:r>
        <w:rPr>
          <w:rFonts w:hint="eastAsia"/>
          <w:spacing w:val="-12"/>
          <w:sz w:val="32"/>
          <w:szCs w:val="32"/>
        </w:rPr>
        <w:t>车间</w:t>
      </w:r>
      <w:r>
        <w:rPr>
          <w:rFonts w:hint="eastAsia"/>
          <w:spacing w:val="-12"/>
          <w:sz w:val="32"/>
          <w:szCs w:val="32"/>
        </w:rPr>
        <w:t>/</w:t>
      </w:r>
      <w:r>
        <w:rPr>
          <w:rFonts w:hint="eastAsia"/>
          <w:spacing w:val="-12"/>
          <w:sz w:val="32"/>
          <w:szCs w:val="32"/>
        </w:rPr>
        <w:t>工段</w:t>
      </w:r>
      <w:r>
        <w:rPr>
          <w:rFonts w:hint="eastAsia"/>
          <w:spacing w:val="-12"/>
          <w:sz w:val="32"/>
          <w:szCs w:val="32"/>
        </w:rPr>
        <w:t>/</w:t>
      </w:r>
      <w:r>
        <w:rPr>
          <w:rFonts w:hint="eastAsia"/>
          <w:spacing w:val="-12"/>
          <w:sz w:val="32"/>
          <w:szCs w:val="32"/>
        </w:rPr>
        <w:t>班组（科室）名称</w:t>
      </w:r>
    </w:p>
    <w:p w:rsidR="00324159" w:rsidRDefault="0042345C">
      <w:pPr>
        <w:spacing w:line="700" w:lineRule="exact"/>
        <w:ind w:firstLineChars="650" w:firstLine="1924"/>
        <w:rPr>
          <w:rFonts w:eastAsia="宋体"/>
          <w:sz w:val="32"/>
          <w:u w:val="single"/>
        </w:rPr>
      </w:pPr>
      <w:r>
        <w:rPr>
          <w:rFonts w:hint="eastAsia"/>
          <w:spacing w:val="-12"/>
          <w:sz w:val="32"/>
          <w:szCs w:val="32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    </w:t>
      </w:r>
    </w:p>
    <w:p w:rsidR="00324159" w:rsidRDefault="0042345C">
      <w:pPr>
        <w:spacing w:line="700" w:lineRule="exact"/>
        <w:ind w:firstLineChars="600" w:firstLine="1920"/>
        <w:rPr>
          <w:sz w:val="32"/>
        </w:rPr>
      </w:pPr>
      <w:r>
        <w:rPr>
          <w:rFonts w:hint="eastAsia"/>
          <w:sz w:val="32"/>
        </w:rPr>
        <w:t>单位类型</w:t>
      </w:r>
      <w:r>
        <w:rPr>
          <w:rFonts w:hint="eastAsia"/>
          <w:sz w:val="32"/>
          <w:u w:val="single"/>
        </w:rPr>
        <w:t xml:space="preserve">                     </w:t>
      </w:r>
    </w:p>
    <w:p w:rsidR="00324159" w:rsidRDefault="0042345C">
      <w:pPr>
        <w:spacing w:line="700" w:lineRule="exact"/>
        <w:ind w:firstLineChars="600" w:firstLine="1920"/>
        <w:rPr>
          <w:spacing w:val="-12"/>
          <w:sz w:val="32"/>
          <w:szCs w:val="32"/>
        </w:rPr>
      </w:pPr>
      <w:r>
        <w:rPr>
          <w:rFonts w:hint="eastAsia"/>
          <w:sz w:val="32"/>
        </w:rPr>
        <w:t>所属行业</w:t>
      </w:r>
      <w:r>
        <w:rPr>
          <w:rFonts w:hint="eastAsia"/>
          <w:sz w:val="32"/>
          <w:u w:val="single"/>
        </w:rPr>
        <w:t xml:space="preserve">                     </w:t>
      </w:r>
    </w:p>
    <w:p w:rsidR="00324159" w:rsidRDefault="0042345C">
      <w:pPr>
        <w:spacing w:line="700" w:lineRule="exact"/>
        <w:ind w:firstLineChars="600" w:firstLine="1920"/>
        <w:rPr>
          <w:sz w:val="32"/>
          <w:u w:val="single"/>
        </w:rPr>
      </w:pPr>
      <w:r>
        <w:rPr>
          <w:rFonts w:hint="eastAsia"/>
          <w:sz w:val="32"/>
        </w:rPr>
        <w:t>推荐单位</w:t>
      </w:r>
      <w:r>
        <w:rPr>
          <w:rFonts w:hint="eastAsia"/>
          <w:sz w:val="32"/>
          <w:u w:val="single"/>
        </w:rPr>
        <w:t xml:space="preserve">                     </w:t>
      </w:r>
    </w:p>
    <w:p w:rsidR="00324159" w:rsidRDefault="00324159">
      <w:pPr>
        <w:rPr>
          <w:sz w:val="32"/>
          <w:u w:val="single"/>
        </w:rPr>
      </w:pPr>
    </w:p>
    <w:p w:rsidR="00324159" w:rsidRDefault="00324159">
      <w:pPr>
        <w:rPr>
          <w:sz w:val="32"/>
          <w:u w:val="single"/>
        </w:rPr>
      </w:pPr>
    </w:p>
    <w:p w:rsidR="00324159" w:rsidRDefault="00324159">
      <w:pPr>
        <w:rPr>
          <w:sz w:val="32"/>
          <w:u w:val="single"/>
        </w:rPr>
      </w:pPr>
    </w:p>
    <w:p w:rsidR="00324159" w:rsidRDefault="0042345C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24159" w:rsidRDefault="0042345C">
      <w:pPr>
        <w:spacing w:line="360" w:lineRule="auto"/>
        <w:jc w:val="center"/>
        <w:rPr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t>阿克苏地区工会制</w:t>
      </w:r>
    </w:p>
    <w:p w:rsidR="00324159" w:rsidRDefault="00324159">
      <w:pPr>
        <w:spacing w:line="640" w:lineRule="exact"/>
        <w:jc w:val="center"/>
        <w:rPr>
          <w:b/>
          <w:bCs/>
          <w:sz w:val="36"/>
          <w:szCs w:val="36"/>
        </w:rPr>
      </w:pPr>
    </w:p>
    <w:p w:rsidR="00324159" w:rsidRDefault="0042345C">
      <w:pPr>
        <w:spacing w:line="64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lastRenderedPageBreak/>
        <w:t>阿克苏地区工人先锋号推荐审批表</w:t>
      </w:r>
    </w:p>
    <w:p w:rsidR="00324159" w:rsidRDefault="0042345C">
      <w:pPr>
        <w:spacing w:line="64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（</w:t>
      </w:r>
      <w:r>
        <w:rPr>
          <w:rFonts w:ascii="方正小标宋简体" w:eastAsia="方正小标宋简体" w:hint="eastAsia"/>
          <w:bCs/>
          <w:sz w:val="40"/>
          <w:szCs w:val="40"/>
        </w:rPr>
        <w:t>填表说明</w:t>
      </w:r>
      <w:r>
        <w:rPr>
          <w:rFonts w:ascii="方正小标宋简体" w:eastAsia="方正小标宋简体" w:hint="eastAsia"/>
          <w:bCs/>
          <w:sz w:val="40"/>
          <w:szCs w:val="40"/>
        </w:rPr>
        <w:t>）</w:t>
      </w:r>
    </w:p>
    <w:p w:rsidR="00324159" w:rsidRDefault="00324159">
      <w:pPr>
        <w:rPr>
          <w:b/>
          <w:bCs/>
          <w:sz w:val="36"/>
          <w:szCs w:val="36"/>
        </w:rPr>
      </w:pPr>
    </w:p>
    <w:p w:rsidR="00324159" w:rsidRDefault="0042345C">
      <w:pPr>
        <w:spacing w:line="560" w:lineRule="exact"/>
        <w:ind w:firstLineChars="200" w:firstLine="560"/>
        <w:rPr>
          <w:rFonts w:eastAsia="仿宋_GB2312"/>
          <w:spacing w:val="-6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</w:t>
      </w:r>
      <w:r>
        <w:rPr>
          <w:rFonts w:eastAsia="仿宋_GB2312" w:hint="eastAsia"/>
          <w:spacing w:val="-6"/>
          <w:sz w:val="28"/>
          <w:szCs w:val="28"/>
        </w:rPr>
        <w:t>本表用打印方式填写，使用仿宋</w:t>
      </w:r>
      <w:r>
        <w:rPr>
          <w:rFonts w:eastAsia="仿宋_GB2312" w:hint="eastAsia"/>
          <w:spacing w:val="-6"/>
          <w:sz w:val="28"/>
          <w:szCs w:val="28"/>
        </w:rPr>
        <w:t>GB2312</w:t>
      </w:r>
      <w:r>
        <w:rPr>
          <w:rFonts w:eastAsia="仿宋_GB2312" w:hint="eastAsia"/>
          <w:spacing w:val="-6"/>
          <w:sz w:val="28"/>
          <w:szCs w:val="28"/>
        </w:rPr>
        <w:t>小</w:t>
      </w:r>
      <w:r>
        <w:rPr>
          <w:rFonts w:eastAsia="仿宋_GB2312" w:hint="eastAsia"/>
          <w:spacing w:val="-6"/>
          <w:sz w:val="28"/>
          <w:szCs w:val="28"/>
        </w:rPr>
        <w:t>四号字，数字统一使用阿拉伯数字；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二、单位、车间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工段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班组（科室）名称必须填写准确全称；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三、单位类型指国有企业、集体企业、股份合作企业、联营企业、有限责任公司、股份有限公司、私营企业，事业单位和社会团体，其他；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五、签署意见栏必须</w:t>
      </w:r>
      <w:r>
        <w:rPr>
          <w:rFonts w:ascii="仿宋_GB2312" w:eastAsia="仿宋_GB2312" w:hint="eastAsia"/>
          <w:sz w:val="28"/>
          <w:szCs w:val="28"/>
        </w:rPr>
        <w:t>填写明确意见，并签名、盖章。签名要字迹工整，盖个人印章无效。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</w:t>
      </w:r>
      <w:r>
        <w:rPr>
          <w:rFonts w:eastAsia="仿宋_GB2312" w:hint="eastAsia"/>
          <w:sz w:val="28"/>
          <w:szCs w:val="28"/>
        </w:rPr>
        <w:t>、主要事迹力求简明，重点突出，字数</w:t>
      </w:r>
      <w:r>
        <w:rPr>
          <w:rFonts w:eastAsia="仿宋_GB2312" w:hint="eastAsia"/>
          <w:sz w:val="28"/>
          <w:szCs w:val="28"/>
        </w:rPr>
        <w:t>500</w:t>
      </w:r>
      <w:r>
        <w:rPr>
          <w:rFonts w:eastAsia="仿宋_GB2312" w:hint="eastAsia"/>
          <w:sz w:val="28"/>
          <w:szCs w:val="28"/>
        </w:rPr>
        <w:t>字左右；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</w:t>
      </w:r>
      <w:r>
        <w:rPr>
          <w:rFonts w:eastAsia="仿宋_GB2312" w:hint="eastAsia"/>
          <w:sz w:val="28"/>
          <w:szCs w:val="28"/>
        </w:rPr>
        <w:t>、此表填写一式三份，请用</w:t>
      </w:r>
      <w:r>
        <w:rPr>
          <w:rFonts w:eastAsia="仿宋_GB2312" w:hint="eastAsia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纸张双面打印，填表说明不打印；</w:t>
      </w:r>
    </w:p>
    <w:p w:rsidR="00324159" w:rsidRDefault="0042345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八</w:t>
      </w:r>
      <w:r>
        <w:rPr>
          <w:rFonts w:eastAsia="仿宋_GB2312" w:hint="eastAsia"/>
          <w:sz w:val="28"/>
          <w:szCs w:val="28"/>
        </w:rPr>
        <w:t>、切勿改变字体大小，格式及页面设置。</w:t>
      </w:r>
    </w:p>
    <w:p w:rsidR="00324159" w:rsidRDefault="00324159">
      <w:pPr>
        <w:spacing w:line="560" w:lineRule="exact"/>
        <w:ind w:firstLineChars="200" w:firstLine="560"/>
        <w:rPr>
          <w:sz w:val="28"/>
          <w:szCs w:val="28"/>
        </w:rPr>
      </w:pPr>
    </w:p>
    <w:p w:rsidR="00324159" w:rsidRDefault="0042345C">
      <w:r>
        <w:rPr>
          <w:rFonts w:hint="eastAsia"/>
        </w:rPr>
        <w:t xml:space="preserve">  </w:t>
      </w:r>
    </w:p>
    <w:p w:rsidR="00324159" w:rsidRDefault="003241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"/>
        <w:gridCol w:w="1596"/>
        <w:gridCol w:w="1032"/>
        <w:gridCol w:w="1128"/>
        <w:gridCol w:w="1008"/>
        <w:gridCol w:w="972"/>
        <w:gridCol w:w="564"/>
        <w:gridCol w:w="936"/>
        <w:gridCol w:w="1021"/>
        <w:gridCol w:w="511"/>
      </w:tblGrid>
      <w:tr w:rsidR="00324159">
        <w:trPr>
          <w:gridBefore w:val="1"/>
          <w:wBefore w:w="23" w:type="dxa"/>
          <w:trHeight w:hRule="exact" w:val="680"/>
        </w:trPr>
        <w:tc>
          <w:tcPr>
            <w:tcW w:w="1596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lastRenderedPageBreak/>
              <w:t>单位名称</w:t>
            </w:r>
          </w:p>
        </w:tc>
        <w:tc>
          <w:tcPr>
            <w:tcW w:w="2160" w:type="dxa"/>
            <w:gridSpan w:val="2"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单位类型</w:t>
            </w:r>
          </w:p>
        </w:tc>
        <w:tc>
          <w:tcPr>
            <w:tcW w:w="2052" w:type="dxa"/>
            <w:gridSpan w:val="3"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trHeight w:hRule="exact" w:val="680"/>
        </w:trPr>
        <w:tc>
          <w:tcPr>
            <w:tcW w:w="1596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所属行业</w:t>
            </w:r>
          </w:p>
        </w:tc>
        <w:tc>
          <w:tcPr>
            <w:tcW w:w="6756" w:type="dxa"/>
            <w:gridSpan w:val="8"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trHeight w:val="899"/>
        </w:trPr>
        <w:tc>
          <w:tcPr>
            <w:tcW w:w="1596" w:type="dxa"/>
            <w:vAlign w:val="center"/>
          </w:tcPr>
          <w:p w:rsidR="00324159" w:rsidRDefault="0042345C">
            <w:pPr>
              <w:spacing w:line="440" w:lineRule="exact"/>
              <w:jc w:val="center"/>
              <w:rPr>
                <w:rFonts w:ascii="仿宋_GB2312" w:eastAsia="仿宋_GB2312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车间</w:t>
            </w: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工段</w:t>
            </w: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班组（科室）</w:t>
            </w:r>
          </w:p>
        </w:tc>
        <w:tc>
          <w:tcPr>
            <w:tcW w:w="2160" w:type="dxa"/>
            <w:gridSpan w:val="2"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何时组建</w:t>
            </w:r>
          </w:p>
        </w:tc>
        <w:tc>
          <w:tcPr>
            <w:tcW w:w="2052" w:type="dxa"/>
            <w:gridSpan w:val="3"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cantSplit/>
          <w:trHeight w:hRule="exact" w:val="1171"/>
        </w:trPr>
        <w:tc>
          <w:tcPr>
            <w:tcW w:w="1596" w:type="dxa"/>
            <w:vMerge w:val="restart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车间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工段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班组（科室）构成情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况</w:t>
            </w:r>
          </w:p>
        </w:tc>
        <w:tc>
          <w:tcPr>
            <w:tcW w:w="6756" w:type="dxa"/>
            <w:gridSpan w:val="8"/>
            <w:vAlign w:val="center"/>
          </w:tcPr>
          <w:p w:rsidR="00324159" w:rsidRDefault="0042345C">
            <w:pPr>
              <w:spacing w:line="480" w:lineRule="exact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共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人，其中男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人，女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人，党员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人，团员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</w:t>
            </w:r>
          </w:p>
        </w:tc>
      </w:tr>
      <w:tr w:rsidR="00324159">
        <w:trPr>
          <w:gridBefore w:val="1"/>
          <w:wBefore w:w="23" w:type="dxa"/>
          <w:cantSplit/>
          <w:trHeight w:hRule="exact" w:val="680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6756" w:type="dxa"/>
            <w:gridSpan w:val="8"/>
            <w:vAlign w:val="center"/>
          </w:tcPr>
          <w:p w:rsidR="00324159" w:rsidRDefault="0042345C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平均年龄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岁</w:t>
            </w:r>
          </w:p>
        </w:tc>
      </w:tr>
      <w:tr w:rsidR="00324159">
        <w:trPr>
          <w:gridBefore w:val="1"/>
          <w:wBefore w:w="23" w:type="dxa"/>
          <w:cantSplit/>
          <w:trHeight w:val="1021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6756" w:type="dxa"/>
            <w:gridSpan w:val="8"/>
            <w:vAlign w:val="center"/>
          </w:tcPr>
          <w:p w:rsidR="00324159" w:rsidRDefault="0042345C">
            <w:pPr>
              <w:spacing w:line="480" w:lineRule="exact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高级技师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人，技师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人，高级工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人，中级工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人，初级工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</w:t>
            </w:r>
          </w:p>
        </w:tc>
      </w:tr>
      <w:tr w:rsidR="00324159">
        <w:trPr>
          <w:gridBefore w:val="1"/>
          <w:wBefore w:w="23" w:type="dxa"/>
          <w:cantSplit/>
          <w:trHeight w:val="1021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6756" w:type="dxa"/>
            <w:gridSpan w:val="8"/>
            <w:vAlign w:val="center"/>
          </w:tcPr>
          <w:p w:rsidR="00324159" w:rsidRDefault="0042345C">
            <w:pPr>
              <w:spacing w:line="480" w:lineRule="exact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大专（含以上）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人，高中（中专）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人，初中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人，小学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人</w:t>
            </w:r>
          </w:p>
        </w:tc>
      </w:tr>
      <w:tr w:rsidR="00324159">
        <w:trPr>
          <w:gridBefore w:val="1"/>
          <w:wBefore w:w="23" w:type="dxa"/>
          <w:cantSplit/>
          <w:trHeight w:hRule="exact" w:val="680"/>
        </w:trPr>
        <w:tc>
          <w:tcPr>
            <w:tcW w:w="1596" w:type="dxa"/>
            <w:vMerge w:val="restart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车间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工段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班组（科室）负责人情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况</w:t>
            </w:r>
          </w:p>
        </w:tc>
        <w:tc>
          <w:tcPr>
            <w:tcW w:w="1032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128" w:type="dxa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972" w:type="dxa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16" w:type="dxa"/>
            <w:gridSpan w:val="2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cantSplit/>
          <w:trHeight w:hRule="exact" w:val="680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1032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族</w:t>
            </w:r>
          </w:p>
        </w:tc>
        <w:tc>
          <w:tcPr>
            <w:tcW w:w="1128" w:type="dxa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贯</w:t>
            </w:r>
          </w:p>
        </w:tc>
        <w:tc>
          <w:tcPr>
            <w:tcW w:w="972" w:type="dxa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24159" w:rsidRDefault="0042345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  <w:p w:rsidR="00324159" w:rsidRDefault="0042345C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面貌</w:t>
            </w:r>
          </w:p>
        </w:tc>
        <w:tc>
          <w:tcPr>
            <w:tcW w:w="1116" w:type="dxa"/>
            <w:gridSpan w:val="2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cantSplit/>
          <w:trHeight w:hRule="exact" w:val="680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1032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1128" w:type="dxa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种</w:t>
            </w:r>
          </w:p>
        </w:tc>
        <w:tc>
          <w:tcPr>
            <w:tcW w:w="972" w:type="dxa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技术等级</w:t>
            </w:r>
          </w:p>
        </w:tc>
        <w:tc>
          <w:tcPr>
            <w:tcW w:w="1116" w:type="dxa"/>
            <w:gridSpan w:val="2"/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cantSplit/>
          <w:trHeight w:hRule="exact" w:val="680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何时任职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pacing w:val="20"/>
                <w:w w:val="90"/>
                <w:sz w:val="3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nil"/>
            </w:tcBorders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w w:val="90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pacing w:val="20"/>
                <w:w w:val="9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w w:val="90"/>
                <w:sz w:val="30"/>
                <w:szCs w:val="30"/>
              </w:rPr>
              <w:t>称</w:t>
            </w:r>
          </w:p>
        </w:tc>
        <w:tc>
          <w:tcPr>
            <w:tcW w:w="1116" w:type="dxa"/>
            <w:gridSpan w:val="2"/>
            <w:tcBorders>
              <w:top w:val="nil"/>
            </w:tcBorders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cantSplit/>
          <w:trHeight w:hRule="exact" w:val="680"/>
        </w:trPr>
        <w:tc>
          <w:tcPr>
            <w:tcW w:w="1596" w:type="dxa"/>
            <w:vMerge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:rsidR="00324159" w:rsidRDefault="0042345C">
            <w:pPr>
              <w:jc w:val="center"/>
              <w:rPr>
                <w:rFonts w:ascii="仿宋_GB2312" w:eastAsia="仿宋_GB2312"/>
                <w:spacing w:val="20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联系电话</w:t>
            </w:r>
          </w:p>
        </w:tc>
        <w:tc>
          <w:tcPr>
            <w:tcW w:w="4596" w:type="dxa"/>
            <w:gridSpan w:val="6"/>
            <w:tcBorders>
              <w:top w:val="nil"/>
            </w:tcBorders>
            <w:vAlign w:val="center"/>
          </w:tcPr>
          <w:p w:rsidR="00324159" w:rsidRDefault="00324159">
            <w:pPr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  <w:tr w:rsidR="00324159">
        <w:trPr>
          <w:gridBefore w:val="1"/>
          <w:wBefore w:w="23" w:type="dxa"/>
          <w:cantSplit/>
          <w:trHeight w:val="4033"/>
        </w:trPr>
        <w:tc>
          <w:tcPr>
            <w:tcW w:w="1596" w:type="dxa"/>
            <w:textDirection w:val="tbRlV"/>
            <w:vAlign w:val="center"/>
          </w:tcPr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何时何地受过何种奖励车间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工段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班组（科室）</w:t>
            </w:r>
          </w:p>
        </w:tc>
        <w:tc>
          <w:tcPr>
            <w:tcW w:w="6756" w:type="dxa"/>
            <w:gridSpan w:val="8"/>
          </w:tcPr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  <w:tr w:rsidR="00324159">
        <w:trPr>
          <w:gridAfter w:val="1"/>
          <w:wAfter w:w="511" w:type="dxa"/>
          <w:cantSplit/>
          <w:trHeight w:val="13403"/>
        </w:trPr>
        <w:tc>
          <w:tcPr>
            <w:tcW w:w="8280" w:type="dxa"/>
            <w:gridSpan w:val="9"/>
          </w:tcPr>
          <w:p w:rsidR="00324159" w:rsidRDefault="0042345C">
            <w:pPr>
              <w:jc w:val="center"/>
              <w:rPr>
                <w:rFonts w:ascii="黑体" w:eastAsia="黑体"/>
                <w:bCs/>
                <w:spacing w:val="52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lastRenderedPageBreak/>
              <w:t>主</w:t>
            </w: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t>要</w:t>
            </w: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t>事</w:t>
            </w: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bCs/>
                <w:spacing w:val="52"/>
                <w:sz w:val="30"/>
                <w:szCs w:val="30"/>
              </w:rPr>
              <w:t>迹</w:t>
            </w:r>
          </w:p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pacing w:val="20"/>
                <w:sz w:val="30"/>
                <w:szCs w:val="30"/>
              </w:rPr>
            </w:pPr>
          </w:p>
        </w:tc>
      </w:tr>
    </w:tbl>
    <w:p w:rsidR="00324159" w:rsidRDefault="00324159">
      <w:pPr>
        <w:rPr>
          <w:vanish/>
        </w:rPr>
      </w:pPr>
    </w:p>
    <w:tbl>
      <w:tblPr>
        <w:tblpPr w:leftFromText="180" w:rightFromText="180" w:vertAnchor="page" w:horzAnchor="margin" w:tblpX="108" w:tblpY="1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2"/>
        <w:gridCol w:w="3064"/>
        <w:gridCol w:w="864"/>
        <w:gridCol w:w="2808"/>
      </w:tblGrid>
      <w:tr w:rsidR="00324159">
        <w:trPr>
          <w:cantSplit/>
          <w:trHeight w:hRule="exact" w:val="3122"/>
        </w:trPr>
        <w:tc>
          <w:tcPr>
            <w:tcW w:w="1652" w:type="dxa"/>
            <w:tcBorders>
              <w:bottom w:val="single" w:sz="4" w:space="0" w:color="auto"/>
            </w:tcBorders>
            <w:textDirection w:val="tbLrV"/>
            <w:vAlign w:val="center"/>
          </w:tcPr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所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基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层</w:t>
            </w:r>
          </w:p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42345C">
            <w:pPr>
              <w:ind w:firstLineChars="400" w:firstLine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324159" w:rsidRDefault="0042345C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extDirection w:val="tbRlV"/>
            <w:vAlign w:val="center"/>
          </w:tcPr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代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42345C">
            <w:pPr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324159" w:rsidRDefault="0042345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324159" w:rsidTr="008F5C03">
        <w:trPr>
          <w:cantSplit/>
          <w:trHeight w:hRule="exact" w:val="2829"/>
        </w:trPr>
        <w:tc>
          <w:tcPr>
            <w:tcW w:w="1652" w:type="dxa"/>
            <w:textDirection w:val="tbRlV"/>
            <w:vAlign w:val="center"/>
          </w:tcPr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所在基层单位意见</w:t>
            </w:r>
          </w:p>
        </w:tc>
        <w:tc>
          <w:tcPr>
            <w:tcW w:w="6736" w:type="dxa"/>
            <w:gridSpan w:val="3"/>
          </w:tcPr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42345C">
            <w:pPr>
              <w:ind w:right="42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324159">
        <w:trPr>
          <w:cantSplit/>
          <w:trHeight w:hRule="exact" w:val="3116"/>
        </w:trPr>
        <w:tc>
          <w:tcPr>
            <w:tcW w:w="1652" w:type="dxa"/>
            <w:textDirection w:val="tbLrV"/>
            <w:vAlign w:val="center"/>
          </w:tcPr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县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市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）、</w:t>
            </w:r>
            <w:r>
              <w:rPr>
                <w:rFonts w:ascii="仿宋_GB2312" w:eastAsia="仿宋_GB2312" w:hint="eastAsia"/>
                <w:sz w:val="30"/>
                <w:szCs w:val="30"/>
              </w:rPr>
              <w:t>开发区</w:t>
            </w:r>
          </w:p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6736" w:type="dxa"/>
            <w:gridSpan w:val="3"/>
          </w:tcPr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42345C">
            <w:pPr>
              <w:ind w:right="42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324159">
        <w:trPr>
          <w:cantSplit/>
          <w:trHeight w:hRule="exact" w:val="4372"/>
        </w:trPr>
        <w:tc>
          <w:tcPr>
            <w:tcW w:w="1652" w:type="dxa"/>
            <w:tcBorders>
              <w:bottom w:val="single" w:sz="4" w:space="0" w:color="auto"/>
            </w:tcBorders>
            <w:textDirection w:val="tbRlV"/>
            <w:vAlign w:val="center"/>
          </w:tcPr>
          <w:p w:rsidR="00324159" w:rsidRDefault="0042345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区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批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</w:tcPr>
          <w:p w:rsidR="00324159" w:rsidRDefault="0032415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42345C">
            <w:pPr>
              <w:ind w:right="42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24159" w:rsidRDefault="00324159">
            <w:pPr>
              <w:ind w:right="27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p w:rsidR="00324159" w:rsidRDefault="00324159">
      <w:pPr>
        <w:spacing w:line="20" w:lineRule="exact"/>
        <w:rPr>
          <w:b/>
          <w:bCs/>
          <w:spacing w:val="52"/>
          <w:sz w:val="28"/>
        </w:rPr>
      </w:pPr>
    </w:p>
    <w:sectPr w:rsidR="00324159" w:rsidSect="008F5C03">
      <w:pgSz w:w="11906" w:h="16838"/>
      <w:pgMar w:top="1440" w:right="1797" w:bottom="1440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5C" w:rsidRDefault="0042345C" w:rsidP="00324159">
      <w:r>
        <w:separator/>
      </w:r>
    </w:p>
  </w:endnote>
  <w:endnote w:type="continuationSeparator" w:id="0">
    <w:p w:rsidR="0042345C" w:rsidRDefault="0042345C" w:rsidP="0032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5C" w:rsidRDefault="0042345C" w:rsidP="00324159">
      <w:r>
        <w:separator/>
      </w:r>
    </w:p>
  </w:footnote>
  <w:footnote w:type="continuationSeparator" w:id="0">
    <w:p w:rsidR="0042345C" w:rsidRDefault="0042345C" w:rsidP="0032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A95"/>
    <w:rsid w:val="002400E0"/>
    <w:rsid w:val="00244124"/>
    <w:rsid w:val="002513AE"/>
    <w:rsid w:val="00275CA7"/>
    <w:rsid w:val="0031661F"/>
    <w:rsid w:val="00321F71"/>
    <w:rsid w:val="00324159"/>
    <w:rsid w:val="00402696"/>
    <w:rsid w:val="0042345C"/>
    <w:rsid w:val="00426D0F"/>
    <w:rsid w:val="00501371"/>
    <w:rsid w:val="00557C22"/>
    <w:rsid w:val="0066037D"/>
    <w:rsid w:val="0066764B"/>
    <w:rsid w:val="006A4D06"/>
    <w:rsid w:val="007046D1"/>
    <w:rsid w:val="0079345E"/>
    <w:rsid w:val="008612C0"/>
    <w:rsid w:val="008F5C03"/>
    <w:rsid w:val="00A2280E"/>
    <w:rsid w:val="00A47D34"/>
    <w:rsid w:val="00AB5267"/>
    <w:rsid w:val="00B80FD1"/>
    <w:rsid w:val="00BE6B57"/>
    <w:rsid w:val="00C97FD2"/>
    <w:rsid w:val="00D36CD6"/>
    <w:rsid w:val="00DA7A4A"/>
    <w:rsid w:val="00DA7C66"/>
    <w:rsid w:val="00DE6299"/>
    <w:rsid w:val="00E264CA"/>
    <w:rsid w:val="00E626AB"/>
    <w:rsid w:val="00F45D36"/>
    <w:rsid w:val="00FB0A95"/>
    <w:rsid w:val="00FB5FCD"/>
    <w:rsid w:val="06D93CE2"/>
    <w:rsid w:val="0BE015CE"/>
    <w:rsid w:val="11837319"/>
    <w:rsid w:val="13887696"/>
    <w:rsid w:val="18FD0600"/>
    <w:rsid w:val="1ADD0C7D"/>
    <w:rsid w:val="2225306D"/>
    <w:rsid w:val="24816A72"/>
    <w:rsid w:val="26C452A1"/>
    <w:rsid w:val="282F729C"/>
    <w:rsid w:val="2A082254"/>
    <w:rsid w:val="2B02465A"/>
    <w:rsid w:val="310727AF"/>
    <w:rsid w:val="319C21CB"/>
    <w:rsid w:val="36230CFE"/>
    <w:rsid w:val="39B52FA1"/>
    <w:rsid w:val="44657084"/>
    <w:rsid w:val="46B95C34"/>
    <w:rsid w:val="49FB4AE4"/>
    <w:rsid w:val="4A2D23B3"/>
    <w:rsid w:val="4FA52049"/>
    <w:rsid w:val="526F279B"/>
    <w:rsid w:val="52AD5F66"/>
    <w:rsid w:val="629B7E4A"/>
    <w:rsid w:val="6E0E2E91"/>
    <w:rsid w:val="7536219B"/>
    <w:rsid w:val="782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24159"/>
    <w:pPr>
      <w:spacing w:after="120"/>
    </w:pPr>
  </w:style>
  <w:style w:type="paragraph" w:styleId="a4">
    <w:name w:val="Body Text Indent"/>
    <w:basedOn w:val="a"/>
    <w:unhideWhenUsed/>
    <w:qFormat/>
    <w:rsid w:val="00324159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Cs w:val="21"/>
    </w:rPr>
  </w:style>
  <w:style w:type="paragraph" w:styleId="a5">
    <w:name w:val="footer"/>
    <w:basedOn w:val="a"/>
    <w:uiPriority w:val="99"/>
    <w:semiHidden/>
    <w:unhideWhenUsed/>
    <w:qFormat/>
    <w:rsid w:val="003241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semiHidden/>
    <w:unhideWhenUsed/>
    <w:rsid w:val="0032415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3241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24159"/>
    <w:rPr>
      <w:b/>
    </w:rPr>
  </w:style>
  <w:style w:type="paragraph" w:styleId="a9">
    <w:name w:val="List Paragraph"/>
    <w:basedOn w:val="a"/>
    <w:uiPriority w:val="34"/>
    <w:qFormat/>
    <w:rsid w:val="003241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龚建智</dc:creator>
  <cp:lastModifiedBy>Administrator</cp:lastModifiedBy>
  <cp:revision>18</cp:revision>
  <cp:lastPrinted>2022-01-10T05:15:00Z</cp:lastPrinted>
  <dcterms:created xsi:type="dcterms:W3CDTF">2021-03-03T03:11:00Z</dcterms:created>
  <dcterms:modified xsi:type="dcterms:W3CDTF">2022-02-23T04:59:00Z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7DB13CEACBF84DA6B753BD71EA001F82</vt:lpwstr>
  </property>
</Properties>
</file>